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B02C1" w14:textId="7B4B653B" w:rsidR="00E508C6" w:rsidRPr="00456EB3" w:rsidRDefault="00E508C6" w:rsidP="00456EB3">
      <w:pPr>
        <w:widowControl w:val="0"/>
        <w:spacing w:before="120" w:after="120"/>
        <w:contextualSpacing/>
        <w:jc w:val="right"/>
        <w:outlineLvl w:val="0"/>
        <w:rPr>
          <w:rFonts w:ascii="Times New Roman" w:hAnsi="Times New Roman"/>
          <w:b/>
          <w:color w:val="000000"/>
          <w:lang w:val="bg-BG"/>
        </w:rPr>
      </w:pPr>
      <w:r w:rsidRPr="00456EB3">
        <w:rPr>
          <w:rFonts w:ascii="Times New Roman" w:hAnsi="Times New Roman"/>
          <w:b/>
          <w:color w:val="000000"/>
          <w:lang w:val="bg-BG"/>
        </w:rPr>
        <w:t>Приложение №1</w:t>
      </w:r>
    </w:p>
    <w:p w14:paraId="16776FFD" w14:textId="7F0FF195" w:rsidR="00BE3F00" w:rsidRPr="00456EB3" w:rsidRDefault="00BE3F00" w:rsidP="00456EB3">
      <w:pPr>
        <w:widowControl w:val="0"/>
        <w:spacing w:before="120" w:after="120"/>
        <w:contextualSpacing/>
        <w:jc w:val="both"/>
        <w:outlineLvl w:val="0"/>
        <w:rPr>
          <w:rFonts w:ascii="Times New Roman" w:hAnsi="Times New Roman"/>
          <w:b/>
          <w:color w:val="000000"/>
          <w:lang w:val="bg-BG"/>
        </w:rPr>
      </w:pPr>
    </w:p>
    <w:p w14:paraId="68544C03" w14:textId="0FDC547C" w:rsidR="00BE3F00" w:rsidRPr="00456EB3" w:rsidRDefault="00BE3F00" w:rsidP="00456EB3">
      <w:pPr>
        <w:widowControl w:val="0"/>
        <w:spacing w:before="120" w:after="120"/>
        <w:contextualSpacing/>
        <w:jc w:val="center"/>
        <w:outlineLvl w:val="0"/>
        <w:rPr>
          <w:rFonts w:ascii="Times New Roman" w:hAnsi="Times New Roman"/>
          <w:b/>
          <w:color w:val="000000"/>
          <w:lang w:val="bg-BG"/>
        </w:rPr>
      </w:pPr>
      <w:r w:rsidRPr="00456EB3">
        <w:rPr>
          <w:rFonts w:ascii="Times New Roman" w:hAnsi="Times New Roman"/>
          <w:b/>
          <w:color w:val="000000"/>
          <w:lang w:val="bg-BG"/>
        </w:rPr>
        <w:t>ТЕХНИЧЕСКА СПЕЦИФИКАЦИЯ</w:t>
      </w:r>
    </w:p>
    <w:p w14:paraId="12A1C854" w14:textId="638F0998" w:rsidR="00456EB3" w:rsidRPr="00456EB3" w:rsidRDefault="00456EB3" w:rsidP="00456EB3">
      <w:pPr>
        <w:widowControl w:val="0"/>
        <w:spacing w:before="120" w:after="120"/>
        <w:contextualSpacing/>
        <w:jc w:val="both"/>
        <w:outlineLvl w:val="0"/>
        <w:rPr>
          <w:rFonts w:ascii="Times New Roman" w:hAnsi="Times New Roman"/>
          <w:b/>
          <w:color w:val="000000"/>
          <w:lang w:val="bg-BG"/>
        </w:rPr>
      </w:pPr>
    </w:p>
    <w:p w14:paraId="3CDF5EDD" w14:textId="269B98E5" w:rsidR="00456EB3" w:rsidRPr="00456EB3" w:rsidRDefault="00456EB3" w:rsidP="00456EB3">
      <w:pPr>
        <w:pStyle w:val="20"/>
        <w:numPr>
          <w:ilvl w:val="0"/>
          <w:numId w:val="33"/>
        </w:numPr>
        <w:shd w:val="clear" w:color="auto" w:fill="auto"/>
        <w:tabs>
          <w:tab w:val="left" w:pos="1120"/>
        </w:tabs>
        <w:spacing w:beforeLines="90" w:before="216" w:afterLines="90" w:after="216" w:line="240" w:lineRule="auto"/>
        <w:outlineLvl w:val="0"/>
        <w:rPr>
          <w:sz w:val="24"/>
          <w:szCs w:val="24"/>
          <w:lang w:val="ru-RU" w:bidi="bg-BG"/>
        </w:rPr>
      </w:pPr>
      <w:r w:rsidRPr="00456EB3">
        <w:rPr>
          <w:b/>
          <w:sz w:val="24"/>
          <w:szCs w:val="24"/>
          <w:lang w:bidi="bg-BG"/>
        </w:rPr>
        <w:t>ПРЕДМЕТ</w:t>
      </w:r>
      <w:r w:rsidRPr="00456EB3">
        <w:rPr>
          <w:b/>
          <w:sz w:val="24"/>
          <w:szCs w:val="24"/>
          <w:lang w:bidi="bg-BG"/>
        </w:rPr>
        <w:t>ЪТ</w:t>
      </w:r>
      <w:r w:rsidRPr="00456EB3">
        <w:rPr>
          <w:b/>
          <w:sz w:val="24"/>
          <w:szCs w:val="24"/>
          <w:lang w:bidi="bg-BG"/>
        </w:rPr>
        <w:t xml:space="preserve"> НА ДОГОВОРА</w:t>
      </w:r>
      <w:r w:rsidRPr="00456EB3">
        <w:rPr>
          <w:sz w:val="24"/>
          <w:szCs w:val="24"/>
          <w:lang w:bidi="bg-BG"/>
        </w:rPr>
        <w:t xml:space="preserve"> е </w:t>
      </w:r>
      <w:r w:rsidRPr="00456EB3">
        <w:rPr>
          <w:sz w:val="24"/>
          <w:szCs w:val="24"/>
          <w:lang w:val="ru-RU" w:bidi="bg-BG"/>
        </w:rPr>
        <w:t>мобилен</w:t>
      </w:r>
      <w:r w:rsidRPr="00456EB3">
        <w:rPr>
          <w:sz w:val="24"/>
          <w:szCs w:val="24"/>
          <w:lang w:val="en-US" w:bidi="bg-BG"/>
        </w:rPr>
        <w:t xml:space="preserve"> </w:t>
      </w:r>
      <w:r w:rsidRPr="00456EB3">
        <w:rPr>
          <w:sz w:val="24"/>
          <w:szCs w:val="24"/>
          <w:lang w:bidi="bg-BG"/>
        </w:rPr>
        <w:t xml:space="preserve">сервиз </w:t>
      </w:r>
      <w:r w:rsidRPr="00456EB3">
        <w:rPr>
          <w:sz w:val="24"/>
          <w:szCs w:val="24"/>
          <w:lang w:val="ru-RU" w:bidi="bg-BG"/>
        </w:rPr>
        <w:t>за сезонно обслужване на автомобилни гуми на МПС в бази на Софийска вода АД:</w:t>
      </w:r>
    </w:p>
    <w:p w14:paraId="6047156F" w14:textId="77777777" w:rsidR="00456EB3" w:rsidRPr="00456EB3" w:rsidRDefault="00456EB3" w:rsidP="00456EB3">
      <w:pPr>
        <w:pStyle w:val="20"/>
        <w:numPr>
          <w:ilvl w:val="1"/>
          <w:numId w:val="33"/>
        </w:numPr>
        <w:shd w:val="clear" w:color="auto" w:fill="auto"/>
        <w:tabs>
          <w:tab w:val="left" w:pos="1120"/>
        </w:tabs>
        <w:spacing w:beforeLines="90" w:before="216" w:afterLines="90" w:after="216" w:line="240" w:lineRule="auto"/>
        <w:outlineLvl w:val="0"/>
        <w:rPr>
          <w:sz w:val="24"/>
          <w:szCs w:val="24"/>
          <w:lang w:bidi="bg-BG"/>
        </w:rPr>
      </w:pPr>
      <w:r w:rsidRPr="00456EB3">
        <w:rPr>
          <w:sz w:val="24"/>
          <w:szCs w:val="24"/>
          <w:lang w:bidi="bg-BG"/>
        </w:rPr>
        <w:t xml:space="preserve">Мобилен сервиз за сезонно обслужване на автомобилни гуми – през есента  /летни със зимни/ и  през пролетта /зимни с летни/ </w:t>
      </w:r>
      <w:bookmarkStart w:id="0" w:name="_GoBack"/>
      <w:bookmarkEnd w:id="0"/>
      <w:r w:rsidRPr="00456EB3">
        <w:rPr>
          <w:sz w:val="24"/>
          <w:szCs w:val="24"/>
          <w:lang w:bidi="bg-BG"/>
        </w:rPr>
        <w:t>в база на Софийска вода АД;</w:t>
      </w:r>
    </w:p>
    <w:p w14:paraId="220E1DC4" w14:textId="77777777" w:rsidR="00456EB3" w:rsidRPr="00456EB3" w:rsidRDefault="00456EB3" w:rsidP="00456EB3">
      <w:pPr>
        <w:pStyle w:val="20"/>
        <w:numPr>
          <w:ilvl w:val="1"/>
          <w:numId w:val="33"/>
        </w:numPr>
        <w:shd w:val="clear" w:color="auto" w:fill="auto"/>
        <w:tabs>
          <w:tab w:val="left" w:pos="1120"/>
        </w:tabs>
        <w:spacing w:beforeLines="90" w:before="216" w:afterLines="90" w:after="216" w:line="240" w:lineRule="auto"/>
        <w:outlineLvl w:val="0"/>
        <w:rPr>
          <w:sz w:val="24"/>
          <w:szCs w:val="24"/>
          <w:lang w:bidi="bg-BG"/>
        </w:rPr>
      </w:pPr>
      <w:r w:rsidRPr="00456EB3">
        <w:rPr>
          <w:sz w:val="24"/>
          <w:szCs w:val="24"/>
          <w:lang w:bidi="bg-BG"/>
        </w:rPr>
        <w:t>Изпълнителят на услугата взима гумите за подмяна от стелажите, на които се съхраняват гумите в склада на Възложителя и връща подменените  гуми, като ги подрежда на стелажите.</w:t>
      </w:r>
    </w:p>
    <w:p w14:paraId="1298A4E6" w14:textId="77777777" w:rsidR="00456EB3" w:rsidRPr="00456EB3" w:rsidRDefault="00456EB3" w:rsidP="00456EB3">
      <w:pPr>
        <w:pStyle w:val="20"/>
        <w:numPr>
          <w:ilvl w:val="1"/>
          <w:numId w:val="33"/>
        </w:numPr>
        <w:shd w:val="clear" w:color="auto" w:fill="auto"/>
        <w:tabs>
          <w:tab w:val="left" w:pos="1120"/>
        </w:tabs>
        <w:spacing w:beforeLines="90" w:before="216" w:afterLines="90" w:after="216" w:line="240" w:lineRule="auto"/>
        <w:outlineLvl w:val="0"/>
        <w:rPr>
          <w:sz w:val="24"/>
          <w:szCs w:val="24"/>
          <w:lang w:bidi="bg-BG"/>
        </w:rPr>
      </w:pPr>
      <w:r w:rsidRPr="00456EB3">
        <w:rPr>
          <w:sz w:val="24"/>
          <w:szCs w:val="24"/>
          <w:lang w:bidi="bg-BG"/>
        </w:rPr>
        <w:t>Изпълнителят извършва всички необходими дейности по сезонна подмяна на гумите на автомобилите – сваляне на джантата с гумата от автомобила, демонтаж на гумата, монтаж на новата гума, баланс на джантата с гумата и качване на джантата на автомобила на място, в базата на Възложителя.</w:t>
      </w:r>
    </w:p>
    <w:p w14:paraId="04FAC3FB" w14:textId="77777777" w:rsidR="00456EB3" w:rsidRPr="00456EB3" w:rsidRDefault="00456EB3" w:rsidP="00456EB3">
      <w:pPr>
        <w:pStyle w:val="20"/>
        <w:numPr>
          <w:ilvl w:val="1"/>
          <w:numId w:val="33"/>
        </w:numPr>
        <w:shd w:val="clear" w:color="auto" w:fill="auto"/>
        <w:tabs>
          <w:tab w:val="left" w:pos="1120"/>
        </w:tabs>
        <w:spacing w:beforeLines="90" w:before="216" w:afterLines="90" w:after="216" w:line="240" w:lineRule="auto"/>
        <w:outlineLvl w:val="0"/>
        <w:rPr>
          <w:sz w:val="24"/>
          <w:szCs w:val="24"/>
          <w:lang w:bidi="bg-BG"/>
        </w:rPr>
      </w:pPr>
      <w:r w:rsidRPr="00456EB3">
        <w:rPr>
          <w:sz w:val="24"/>
          <w:szCs w:val="24"/>
          <w:lang w:bidi="bg-BG"/>
        </w:rPr>
        <w:t xml:space="preserve">При монтаж на гума, Изпълнителят трябва да почисти джантата и задължително да </w:t>
      </w:r>
      <w:proofErr w:type="spellStart"/>
      <w:r w:rsidRPr="00456EB3">
        <w:rPr>
          <w:sz w:val="24"/>
          <w:szCs w:val="24"/>
          <w:lang w:bidi="bg-BG"/>
        </w:rPr>
        <w:t>обмаже</w:t>
      </w:r>
      <w:proofErr w:type="spellEnd"/>
      <w:r w:rsidRPr="00456EB3">
        <w:rPr>
          <w:sz w:val="24"/>
          <w:szCs w:val="24"/>
          <w:lang w:bidi="bg-BG"/>
        </w:rPr>
        <w:t xml:space="preserve"> борда на гумата с уплътняващо вещество. </w:t>
      </w:r>
    </w:p>
    <w:p w14:paraId="233D1F0B" w14:textId="77777777" w:rsidR="00456EB3" w:rsidRPr="00456EB3" w:rsidRDefault="00456EB3" w:rsidP="00456EB3">
      <w:pPr>
        <w:pStyle w:val="20"/>
        <w:numPr>
          <w:ilvl w:val="1"/>
          <w:numId w:val="33"/>
        </w:numPr>
        <w:shd w:val="clear" w:color="auto" w:fill="auto"/>
        <w:tabs>
          <w:tab w:val="left" w:pos="1120"/>
        </w:tabs>
        <w:spacing w:beforeLines="90" w:before="216" w:afterLines="90" w:after="216" w:line="240" w:lineRule="auto"/>
        <w:outlineLvl w:val="0"/>
        <w:rPr>
          <w:sz w:val="24"/>
          <w:szCs w:val="24"/>
          <w:lang w:bidi="bg-BG"/>
        </w:rPr>
      </w:pPr>
      <w:r w:rsidRPr="00456EB3">
        <w:rPr>
          <w:sz w:val="24"/>
          <w:szCs w:val="24"/>
          <w:lang w:bidi="bg-BG"/>
        </w:rPr>
        <w:t>След демонтаж на гумата от МПС, да се почисти леглото ѝ от корозия и се подмаже с медна паста.</w:t>
      </w:r>
    </w:p>
    <w:p w14:paraId="7ADCBEF0" w14:textId="77777777" w:rsidR="00456EB3" w:rsidRPr="00456EB3" w:rsidRDefault="00456EB3" w:rsidP="00456EB3">
      <w:pPr>
        <w:pStyle w:val="20"/>
        <w:numPr>
          <w:ilvl w:val="1"/>
          <w:numId w:val="33"/>
        </w:numPr>
        <w:shd w:val="clear" w:color="auto" w:fill="auto"/>
        <w:tabs>
          <w:tab w:val="left" w:pos="1120"/>
        </w:tabs>
        <w:spacing w:beforeLines="90" w:before="216" w:afterLines="90" w:after="216" w:line="240" w:lineRule="auto"/>
        <w:outlineLvl w:val="0"/>
        <w:rPr>
          <w:sz w:val="24"/>
          <w:szCs w:val="24"/>
          <w:lang w:bidi="bg-BG"/>
        </w:rPr>
      </w:pPr>
      <w:r w:rsidRPr="00456EB3">
        <w:rPr>
          <w:sz w:val="24"/>
          <w:szCs w:val="24"/>
          <w:lang w:bidi="bg-BG"/>
        </w:rPr>
        <w:t>Дейности по изправяне на джанта от Изпълнителя се одобряват само от Контролиращият служител по договора при доказана от Изпълнителя необходимост.</w:t>
      </w:r>
    </w:p>
    <w:p w14:paraId="0195E425" w14:textId="77777777" w:rsidR="00456EB3" w:rsidRPr="00456EB3" w:rsidRDefault="00456EB3" w:rsidP="00456EB3">
      <w:pPr>
        <w:pStyle w:val="20"/>
        <w:numPr>
          <w:ilvl w:val="1"/>
          <w:numId w:val="33"/>
        </w:numPr>
        <w:shd w:val="clear" w:color="auto" w:fill="auto"/>
        <w:tabs>
          <w:tab w:val="left" w:pos="1120"/>
        </w:tabs>
        <w:spacing w:beforeLines="90" w:before="216" w:afterLines="90" w:after="216" w:line="240" w:lineRule="auto"/>
        <w:outlineLvl w:val="0"/>
        <w:rPr>
          <w:sz w:val="24"/>
          <w:szCs w:val="24"/>
          <w:lang w:bidi="bg-BG"/>
        </w:rPr>
      </w:pPr>
      <w:r w:rsidRPr="00456EB3">
        <w:rPr>
          <w:sz w:val="24"/>
          <w:szCs w:val="24"/>
          <w:lang w:bidi="bg-BG"/>
        </w:rPr>
        <w:t>Дейности по подмяна на вентили от Изпълнителя се одобряват само от Контролиращият служител по договора при доказана от Изпълнителя необходимост.</w:t>
      </w:r>
    </w:p>
    <w:p w14:paraId="6E5E02BB" w14:textId="77777777" w:rsidR="00456EB3" w:rsidRPr="00456EB3" w:rsidRDefault="00456EB3" w:rsidP="00456EB3">
      <w:pPr>
        <w:pStyle w:val="20"/>
        <w:numPr>
          <w:ilvl w:val="1"/>
          <w:numId w:val="33"/>
        </w:numPr>
        <w:shd w:val="clear" w:color="auto" w:fill="auto"/>
        <w:tabs>
          <w:tab w:val="left" w:pos="1120"/>
        </w:tabs>
        <w:spacing w:beforeLines="90" w:before="216" w:afterLines="90" w:after="216" w:line="240" w:lineRule="auto"/>
        <w:outlineLvl w:val="0"/>
        <w:rPr>
          <w:sz w:val="24"/>
          <w:szCs w:val="24"/>
          <w:lang w:bidi="bg-BG"/>
        </w:rPr>
      </w:pPr>
      <w:r w:rsidRPr="00456EB3">
        <w:rPr>
          <w:sz w:val="24"/>
          <w:szCs w:val="24"/>
          <w:lang w:bidi="bg-BG"/>
        </w:rPr>
        <w:t>Изпълнителят извършва поръчаните услуги, предмет на договора, съобразно посочените от него в Ценова таблица 1, Ценова таблица 2, Ценова таблица 3.</w:t>
      </w:r>
    </w:p>
    <w:p w14:paraId="279BAEFB" w14:textId="75FFFBC3" w:rsidR="00456EB3" w:rsidRPr="00456EB3" w:rsidRDefault="00456EB3" w:rsidP="00456EB3">
      <w:pPr>
        <w:pStyle w:val="20"/>
        <w:numPr>
          <w:ilvl w:val="1"/>
          <w:numId w:val="33"/>
        </w:numPr>
        <w:shd w:val="clear" w:color="auto" w:fill="auto"/>
        <w:tabs>
          <w:tab w:val="left" w:pos="1120"/>
        </w:tabs>
        <w:spacing w:beforeLines="90" w:before="216" w:afterLines="90" w:after="216" w:line="240" w:lineRule="auto"/>
        <w:outlineLvl w:val="0"/>
        <w:rPr>
          <w:sz w:val="24"/>
          <w:szCs w:val="24"/>
          <w:lang w:bidi="bg-BG"/>
        </w:rPr>
      </w:pPr>
      <w:r w:rsidRPr="00456EB3">
        <w:rPr>
          <w:sz w:val="24"/>
          <w:szCs w:val="24"/>
          <w:lang w:bidi="bg-BG"/>
        </w:rPr>
        <w:t>Място за извършване на услугата – бази на Софийска вода АД</w:t>
      </w:r>
      <w:r w:rsidRPr="00456EB3">
        <w:rPr>
          <w:sz w:val="24"/>
          <w:szCs w:val="24"/>
          <w:lang w:bidi="bg-BG"/>
        </w:rPr>
        <w:t xml:space="preserve"> както следва</w:t>
      </w:r>
      <w:r w:rsidRPr="00456EB3">
        <w:rPr>
          <w:sz w:val="24"/>
          <w:szCs w:val="24"/>
          <w:lang w:bidi="bg-BG"/>
        </w:rPr>
        <w:t>:</w:t>
      </w:r>
    </w:p>
    <w:p w14:paraId="1A94998B" w14:textId="77777777" w:rsidR="00456EB3" w:rsidRPr="00456EB3" w:rsidRDefault="00456EB3" w:rsidP="00456EB3">
      <w:pPr>
        <w:pStyle w:val="20"/>
        <w:numPr>
          <w:ilvl w:val="2"/>
          <w:numId w:val="33"/>
        </w:numPr>
        <w:shd w:val="clear" w:color="auto" w:fill="auto"/>
        <w:tabs>
          <w:tab w:val="left" w:pos="1120"/>
        </w:tabs>
        <w:spacing w:beforeLines="90" w:before="216" w:afterLines="90" w:after="216" w:line="240" w:lineRule="auto"/>
        <w:outlineLvl w:val="0"/>
        <w:rPr>
          <w:sz w:val="24"/>
          <w:szCs w:val="24"/>
          <w:lang w:bidi="bg-BG"/>
        </w:rPr>
      </w:pPr>
      <w:r w:rsidRPr="00456EB3">
        <w:rPr>
          <w:sz w:val="24"/>
          <w:szCs w:val="24"/>
          <w:lang w:bidi="bg-BG"/>
        </w:rPr>
        <w:t>Пречиствателна станция за питейни води Бистрица.</w:t>
      </w:r>
    </w:p>
    <w:p w14:paraId="51D3327A" w14:textId="77777777" w:rsidR="00456EB3" w:rsidRPr="00456EB3" w:rsidRDefault="00456EB3" w:rsidP="00456EB3">
      <w:pPr>
        <w:pStyle w:val="20"/>
        <w:numPr>
          <w:ilvl w:val="2"/>
          <w:numId w:val="33"/>
        </w:numPr>
        <w:shd w:val="clear" w:color="auto" w:fill="auto"/>
        <w:tabs>
          <w:tab w:val="left" w:pos="1120"/>
        </w:tabs>
        <w:spacing w:beforeLines="90" w:before="216" w:afterLines="90" w:after="216" w:line="240" w:lineRule="auto"/>
        <w:outlineLvl w:val="0"/>
        <w:rPr>
          <w:sz w:val="24"/>
          <w:szCs w:val="24"/>
          <w:lang w:bidi="bg-BG"/>
        </w:rPr>
      </w:pPr>
      <w:r w:rsidRPr="00456EB3">
        <w:rPr>
          <w:sz w:val="24"/>
          <w:szCs w:val="24"/>
          <w:lang w:bidi="bg-BG"/>
        </w:rPr>
        <w:t>Пречиствателна станция за отпадни води Кубратово.</w:t>
      </w:r>
    </w:p>
    <w:p w14:paraId="2E444904" w14:textId="77777777" w:rsidR="00456EB3" w:rsidRPr="00456EB3" w:rsidRDefault="00456EB3" w:rsidP="00456EB3">
      <w:pPr>
        <w:pStyle w:val="20"/>
        <w:numPr>
          <w:ilvl w:val="0"/>
          <w:numId w:val="33"/>
        </w:numPr>
        <w:tabs>
          <w:tab w:val="left" w:pos="1120"/>
        </w:tabs>
        <w:spacing w:beforeLines="90" w:before="216" w:afterLines="90" w:after="216" w:line="240" w:lineRule="auto"/>
        <w:outlineLvl w:val="0"/>
        <w:rPr>
          <w:sz w:val="24"/>
          <w:szCs w:val="24"/>
          <w:lang w:bidi="bg-BG"/>
        </w:rPr>
      </w:pPr>
      <w:r w:rsidRPr="00456EB3">
        <w:rPr>
          <w:sz w:val="24"/>
          <w:szCs w:val="24"/>
          <w:lang w:bidi="bg-BG"/>
        </w:rPr>
        <w:t>Брой МПС по Ценови таблици 1 и 2  – 140 бр. ±10%</w:t>
      </w:r>
    </w:p>
    <w:p w14:paraId="0CB1D800" w14:textId="77777777" w:rsidR="00456EB3" w:rsidRPr="00456EB3" w:rsidRDefault="00456EB3" w:rsidP="00456EB3">
      <w:pPr>
        <w:pStyle w:val="20"/>
        <w:numPr>
          <w:ilvl w:val="0"/>
          <w:numId w:val="33"/>
        </w:numPr>
        <w:tabs>
          <w:tab w:val="left" w:pos="1120"/>
        </w:tabs>
        <w:spacing w:beforeLines="90" w:before="216" w:afterLines="90" w:after="216" w:line="240" w:lineRule="auto"/>
        <w:outlineLvl w:val="0"/>
        <w:rPr>
          <w:sz w:val="24"/>
          <w:szCs w:val="24"/>
          <w:lang w:bidi="bg-BG"/>
        </w:rPr>
      </w:pPr>
      <w:r w:rsidRPr="00456EB3">
        <w:rPr>
          <w:sz w:val="24"/>
          <w:szCs w:val="24"/>
          <w:lang w:bidi="bg-BG"/>
        </w:rPr>
        <w:t>Брой МПС по Ценова таблица 3 – 40 бр.</w:t>
      </w:r>
    </w:p>
    <w:p w14:paraId="1DB83EA9" w14:textId="77777777" w:rsidR="00456EB3" w:rsidRPr="00456EB3" w:rsidRDefault="00456EB3" w:rsidP="00456EB3">
      <w:pPr>
        <w:pStyle w:val="20"/>
        <w:numPr>
          <w:ilvl w:val="0"/>
          <w:numId w:val="33"/>
        </w:numPr>
        <w:shd w:val="clear" w:color="auto" w:fill="auto"/>
        <w:tabs>
          <w:tab w:val="left" w:pos="1120"/>
        </w:tabs>
        <w:spacing w:beforeLines="90" w:before="216" w:afterLines="90" w:after="216" w:line="240" w:lineRule="auto"/>
        <w:outlineLvl w:val="0"/>
        <w:rPr>
          <w:sz w:val="24"/>
          <w:szCs w:val="24"/>
          <w:lang w:bidi="bg-BG"/>
        </w:rPr>
      </w:pPr>
      <w:r w:rsidRPr="00456EB3">
        <w:rPr>
          <w:sz w:val="24"/>
          <w:szCs w:val="24"/>
          <w:lang w:bidi="bg-BG"/>
        </w:rPr>
        <w:t>На доставчика не са гарантирани количества.</w:t>
      </w:r>
    </w:p>
    <w:p w14:paraId="404897E3" w14:textId="77777777" w:rsidR="00456EB3" w:rsidRPr="00456EB3" w:rsidRDefault="00456EB3" w:rsidP="00456EB3">
      <w:pPr>
        <w:pStyle w:val="20"/>
        <w:numPr>
          <w:ilvl w:val="0"/>
          <w:numId w:val="33"/>
        </w:numPr>
        <w:shd w:val="clear" w:color="auto" w:fill="auto"/>
        <w:tabs>
          <w:tab w:val="left" w:pos="1120"/>
        </w:tabs>
        <w:spacing w:beforeLines="90" w:before="216" w:afterLines="90" w:after="216" w:line="240" w:lineRule="auto"/>
        <w:outlineLvl w:val="0"/>
        <w:rPr>
          <w:sz w:val="24"/>
          <w:szCs w:val="24"/>
          <w:lang w:bidi="bg-BG"/>
        </w:rPr>
      </w:pPr>
      <w:r w:rsidRPr="00456EB3">
        <w:rPr>
          <w:sz w:val="24"/>
          <w:szCs w:val="24"/>
        </w:rPr>
        <w:t>Срокът за извършване на услугите, заявени от Възложителя е до 10 работни дни от датата на заявката.</w:t>
      </w:r>
    </w:p>
    <w:p w14:paraId="016FE636" w14:textId="77777777" w:rsidR="00456EB3" w:rsidRPr="00456EB3" w:rsidRDefault="00456EB3" w:rsidP="00456EB3">
      <w:pPr>
        <w:widowControl w:val="0"/>
        <w:spacing w:before="120" w:after="120"/>
        <w:contextualSpacing/>
        <w:jc w:val="both"/>
        <w:outlineLvl w:val="0"/>
        <w:rPr>
          <w:rFonts w:ascii="Times New Roman" w:hAnsi="Times New Roman"/>
          <w:b/>
          <w:color w:val="000000"/>
          <w:lang w:val="bg-BG"/>
        </w:rPr>
      </w:pPr>
    </w:p>
    <w:sectPr w:rsidR="00456EB3" w:rsidRPr="00456EB3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207D"/>
    <w:multiLevelType w:val="multilevel"/>
    <w:tmpl w:val="224ADB5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71513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105EA9"/>
    <w:multiLevelType w:val="multilevel"/>
    <w:tmpl w:val="D13470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AB100C"/>
    <w:multiLevelType w:val="hybridMultilevel"/>
    <w:tmpl w:val="B770E67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F2F3848"/>
    <w:multiLevelType w:val="hybridMultilevel"/>
    <w:tmpl w:val="21ECE57C"/>
    <w:lvl w:ilvl="0" w:tplc="EB1E6AE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E7E64"/>
    <w:multiLevelType w:val="multilevel"/>
    <w:tmpl w:val="A2028F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Bookman Old Style" w:hAnsi="Bookman Old Style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987646"/>
    <w:multiLevelType w:val="multilevel"/>
    <w:tmpl w:val="B04AB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Verdana" w:hAnsi="Verdana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7" w15:restartNumberingAfterBreak="0">
    <w:nsid w:val="1538459D"/>
    <w:multiLevelType w:val="multilevel"/>
    <w:tmpl w:val="EAE614C8"/>
    <w:lvl w:ilvl="0">
      <w:start w:val="1"/>
      <w:numFmt w:val="decimal"/>
      <w:lvlText w:val="%1."/>
      <w:lvlJc w:val="left"/>
      <w:pPr>
        <w:ind w:left="502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8" w15:restartNumberingAfterBreak="0">
    <w:nsid w:val="177E61E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685A2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050197"/>
    <w:multiLevelType w:val="multilevel"/>
    <w:tmpl w:val="4DEA6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Bookman Old Style" w:hAnsi="Bookman Old Style" w:hint="default"/>
        <w:b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ascii="Bookman Old Style" w:hAnsi="Bookman Old Style" w:hint="default"/>
        <w:b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1" w15:restartNumberingAfterBreak="0">
    <w:nsid w:val="1F315943"/>
    <w:multiLevelType w:val="hybridMultilevel"/>
    <w:tmpl w:val="E92E298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25E0B"/>
    <w:multiLevelType w:val="multilevel"/>
    <w:tmpl w:val="DAA22E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3" w15:restartNumberingAfterBreak="0">
    <w:nsid w:val="2A233C84"/>
    <w:multiLevelType w:val="multilevel"/>
    <w:tmpl w:val="97088D46"/>
    <w:lvl w:ilvl="0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ascii="Verdana" w:eastAsia="Times New Roman" w:hAnsi="Verdana" w:cs="Arial" w:hint="default"/>
        <w:b w:val="0"/>
        <w:i w:val="0"/>
        <w:color w:val="auto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6C6FDD"/>
    <w:multiLevelType w:val="multilevel"/>
    <w:tmpl w:val="9E56F85E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15" w15:restartNumberingAfterBreak="0">
    <w:nsid w:val="2EEA786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3616104"/>
    <w:multiLevelType w:val="multilevel"/>
    <w:tmpl w:val="E2E4DD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4" w:hanging="108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884" w:hanging="180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</w:abstractNum>
  <w:abstractNum w:abstractNumId="17" w15:restartNumberingAfterBreak="0">
    <w:nsid w:val="3FBB1CFD"/>
    <w:multiLevelType w:val="multilevel"/>
    <w:tmpl w:val="4C80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00D768E"/>
    <w:multiLevelType w:val="multilevel"/>
    <w:tmpl w:val="53B82B9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43CB0322"/>
    <w:multiLevelType w:val="multilevel"/>
    <w:tmpl w:val="8E2EE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Bookman Old Style" w:hAnsi="Bookman Old Style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0" w15:restartNumberingAfterBreak="0">
    <w:nsid w:val="46894BF7"/>
    <w:multiLevelType w:val="hybridMultilevel"/>
    <w:tmpl w:val="2C88E23E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93B1844"/>
    <w:multiLevelType w:val="hybridMultilevel"/>
    <w:tmpl w:val="C4741D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B3CBF"/>
    <w:multiLevelType w:val="multilevel"/>
    <w:tmpl w:val="6C3253F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 w15:restartNumberingAfterBreak="0">
    <w:nsid w:val="50C72E65"/>
    <w:multiLevelType w:val="hybridMultilevel"/>
    <w:tmpl w:val="9990C612"/>
    <w:lvl w:ilvl="0" w:tplc="0402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6F255B1"/>
    <w:multiLevelType w:val="hybridMultilevel"/>
    <w:tmpl w:val="4C7491D0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87146"/>
    <w:multiLevelType w:val="multilevel"/>
    <w:tmpl w:val="CD1672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988"/>
        </w:tabs>
        <w:ind w:left="988" w:hanging="420"/>
      </w:pPr>
      <w:rPr>
        <w:rFonts w:ascii="Symbol" w:hAnsi="Symbol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6" w15:restartNumberingAfterBreak="0">
    <w:nsid w:val="5D524C25"/>
    <w:multiLevelType w:val="multilevel"/>
    <w:tmpl w:val="D2EE867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 w15:restartNumberingAfterBreak="0">
    <w:nsid w:val="628D7AE6"/>
    <w:multiLevelType w:val="multilevel"/>
    <w:tmpl w:val="37C84BC6"/>
    <w:lvl w:ilvl="0">
      <w:start w:val="1"/>
      <w:numFmt w:val="decimal"/>
      <w:lvlText w:val="%1."/>
      <w:lvlJc w:val="left"/>
      <w:pPr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Arial" w:hint="default"/>
      </w:rPr>
    </w:lvl>
  </w:abstractNum>
  <w:abstractNum w:abstractNumId="28" w15:restartNumberingAfterBreak="0">
    <w:nsid w:val="62C27CB4"/>
    <w:multiLevelType w:val="multilevel"/>
    <w:tmpl w:val="94B09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191"/>
        </w:tabs>
        <w:ind w:left="1191" w:hanging="62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Restart w:val="1"/>
      <w:isLgl/>
      <w:suff w:val="space"/>
      <w:lvlText w:val="%3.%2.1."/>
      <w:lvlJc w:val="left"/>
      <w:pPr>
        <w:ind w:left="1077" w:hanging="737"/>
      </w:pPr>
      <w:rPr>
        <w:rFonts w:ascii="Verdana" w:eastAsia="Batang" w:hAnsi="Verdana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EF61632"/>
    <w:multiLevelType w:val="multilevel"/>
    <w:tmpl w:val="60B0C65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 w15:restartNumberingAfterBreak="0">
    <w:nsid w:val="6FA37D1B"/>
    <w:multiLevelType w:val="hybridMultilevel"/>
    <w:tmpl w:val="D3FE5F0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3C776DF"/>
    <w:multiLevelType w:val="multilevel"/>
    <w:tmpl w:val="A8648540"/>
    <w:lvl w:ilvl="0">
      <w:start w:val="1"/>
      <w:numFmt w:val="decimal"/>
      <w:lvlText w:val="%1."/>
      <w:lvlJc w:val="left"/>
      <w:pPr>
        <w:ind w:left="394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6A0298A"/>
    <w:multiLevelType w:val="hybridMultilevel"/>
    <w:tmpl w:val="7736C892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3"/>
  </w:num>
  <w:num w:numId="4">
    <w:abstractNumId w:val="20"/>
  </w:num>
  <w:num w:numId="5">
    <w:abstractNumId w:val="32"/>
  </w:num>
  <w:num w:numId="6">
    <w:abstractNumId w:val="5"/>
  </w:num>
  <w:num w:numId="7">
    <w:abstractNumId w:val="9"/>
  </w:num>
  <w:num w:numId="8">
    <w:abstractNumId w:val="7"/>
  </w:num>
  <w:num w:numId="9">
    <w:abstractNumId w:val="15"/>
  </w:num>
  <w:num w:numId="10">
    <w:abstractNumId w:val="16"/>
  </w:num>
  <w:num w:numId="11">
    <w:abstractNumId w:val="1"/>
  </w:num>
  <w:num w:numId="12">
    <w:abstractNumId w:val="12"/>
  </w:num>
  <w:num w:numId="13">
    <w:abstractNumId w:val="27"/>
  </w:num>
  <w:num w:numId="14">
    <w:abstractNumId w:val="0"/>
  </w:num>
  <w:num w:numId="15">
    <w:abstractNumId w:val="22"/>
  </w:num>
  <w:num w:numId="16">
    <w:abstractNumId w:val="30"/>
  </w:num>
  <w:num w:numId="17">
    <w:abstractNumId w:val="29"/>
  </w:num>
  <w:num w:numId="18">
    <w:abstractNumId w:val="28"/>
  </w:num>
  <w:num w:numId="19">
    <w:abstractNumId w:val="4"/>
  </w:num>
  <w:num w:numId="20">
    <w:abstractNumId w:val="26"/>
  </w:num>
  <w:num w:numId="21">
    <w:abstractNumId w:val="18"/>
  </w:num>
  <w:num w:numId="22">
    <w:abstractNumId w:val="24"/>
  </w:num>
  <w:num w:numId="23">
    <w:abstractNumId w:val="6"/>
  </w:num>
  <w:num w:numId="24">
    <w:abstractNumId w:val="19"/>
  </w:num>
  <w:num w:numId="25">
    <w:abstractNumId w:val="10"/>
  </w:num>
  <w:num w:numId="26">
    <w:abstractNumId w:val="17"/>
  </w:num>
  <w:num w:numId="27">
    <w:abstractNumId w:val="25"/>
  </w:num>
  <w:num w:numId="28">
    <w:abstractNumId w:val="21"/>
  </w:num>
  <w:num w:numId="29">
    <w:abstractNumId w:val="2"/>
  </w:num>
  <w:num w:numId="30">
    <w:abstractNumId w:val="13"/>
  </w:num>
  <w:num w:numId="31">
    <w:abstractNumId w:val="8"/>
  </w:num>
  <w:num w:numId="32">
    <w:abstractNumId w:val="11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2061"/>
    <w:rsid w:val="0002474B"/>
    <w:rsid w:val="0005701A"/>
    <w:rsid w:val="000B6FB5"/>
    <w:rsid w:val="000C5757"/>
    <w:rsid w:val="0016191E"/>
    <w:rsid w:val="001B531C"/>
    <w:rsid w:val="002103F5"/>
    <w:rsid w:val="00267116"/>
    <w:rsid w:val="00294FCC"/>
    <w:rsid w:val="0030269B"/>
    <w:rsid w:val="003C3C81"/>
    <w:rsid w:val="00456EB3"/>
    <w:rsid w:val="0046202C"/>
    <w:rsid w:val="004A2BBD"/>
    <w:rsid w:val="004D33A6"/>
    <w:rsid w:val="00545557"/>
    <w:rsid w:val="0056687C"/>
    <w:rsid w:val="006971F7"/>
    <w:rsid w:val="006C582C"/>
    <w:rsid w:val="006F7E2E"/>
    <w:rsid w:val="00742A5F"/>
    <w:rsid w:val="007C74D4"/>
    <w:rsid w:val="007E66A4"/>
    <w:rsid w:val="00811F06"/>
    <w:rsid w:val="009D1216"/>
    <w:rsid w:val="00A719F9"/>
    <w:rsid w:val="00A77E36"/>
    <w:rsid w:val="00AA3BF9"/>
    <w:rsid w:val="00B22C31"/>
    <w:rsid w:val="00BB2368"/>
    <w:rsid w:val="00BE3F00"/>
    <w:rsid w:val="00BF41E3"/>
    <w:rsid w:val="00D03773"/>
    <w:rsid w:val="00D508DE"/>
    <w:rsid w:val="00D611B9"/>
    <w:rsid w:val="00DB1F0F"/>
    <w:rsid w:val="00E508C6"/>
    <w:rsid w:val="00E814B1"/>
    <w:rsid w:val="00E96635"/>
    <w:rsid w:val="00ED13B1"/>
    <w:rsid w:val="00ED3D1D"/>
    <w:rsid w:val="00ED40D6"/>
    <w:rsid w:val="00ED641A"/>
    <w:rsid w:val="00F0551E"/>
    <w:rsid w:val="00F776BE"/>
    <w:rsid w:val="00FE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022061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022061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customStyle="1" w:styleId="p50">
    <w:name w:val="p50"/>
    <w:basedOn w:val="Normal"/>
    <w:link w:val="p50Char"/>
    <w:rsid w:val="00022061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bg-BG"/>
    </w:rPr>
  </w:style>
  <w:style w:type="character" w:customStyle="1" w:styleId="p50Char">
    <w:name w:val="p50 Char"/>
    <w:link w:val="p50"/>
    <w:rsid w:val="00022061"/>
    <w:rPr>
      <w:rFonts w:ascii="CG Times" w:eastAsia="Times New Roman" w:hAnsi="CG Times" w:cs="Times New Roman"/>
      <w:snapToGrid w:val="0"/>
      <w:color w:val="000000"/>
      <w:sz w:val="24"/>
      <w:szCs w:val="24"/>
      <w:lang w:val="en-US" w:eastAsia="bg-BG"/>
    </w:rPr>
  </w:style>
  <w:style w:type="paragraph" w:styleId="Revision">
    <w:name w:val="Revision"/>
    <w:hidden/>
    <w:uiPriority w:val="99"/>
    <w:semiHidden/>
    <w:rsid w:val="00022061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ED13B1"/>
    <w:rPr>
      <w:rFonts w:ascii="Consolas" w:eastAsiaTheme="minorEastAsia" w:hAnsi="Consolas" w:cstheme="minorBidi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D13B1"/>
    <w:rPr>
      <w:rFonts w:ascii="Consolas" w:eastAsiaTheme="minorEastAsia" w:hAnsi="Consolas"/>
      <w:sz w:val="21"/>
      <w:szCs w:val="21"/>
    </w:rPr>
  </w:style>
  <w:style w:type="character" w:customStyle="1" w:styleId="alb2">
    <w:name w:val="al_b2"/>
    <w:rsid w:val="00B22C31"/>
    <w:rPr>
      <w:vanish w:val="0"/>
      <w:webHidden w:val="0"/>
      <w:specVanish w:val="0"/>
    </w:rPr>
  </w:style>
  <w:style w:type="character" w:customStyle="1" w:styleId="2">
    <w:name w:val="Основен текст (2)_"/>
    <w:link w:val="20"/>
    <w:rsid w:val="00456EB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456EB3"/>
    <w:pPr>
      <w:widowControl w:val="0"/>
      <w:shd w:val="clear" w:color="auto" w:fill="FFFFFF"/>
      <w:spacing w:line="274" w:lineRule="exact"/>
      <w:jc w:val="both"/>
    </w:pPr>
    <w:rPr>
      <w:rFonts w:ascii="Times New Roman" w:hAnsi="Times New Roman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7F1D5-0E48-4879-B3B8-92150E326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11</cp:revision>
  <cp:lastPrinted>2023-11-07T12:13:00Z</cp:lastPrinted>
  <dcterms:created xsi:type="dcterms:W3CDTF">2023-11-06T07:30:00Z</dcterms:created>
  <dcterms:modified xsi:type="dcterms:W3CDTF">2024-03-26T09:08:00Z</dcterms:modified>
</cp:coreProperties>
</file>